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Helvetica Neue" w:cs="Helvetica Neue" w:eastAsia="Helvetica Neue" w:hAnsi="Helvetica Neue"/>
          <w:b/>
          <w:bCs/>
          <w:color w:val="0E2A45"/>
          <w:sz w:val="32"/>
          <w:szCs w:val="32"/>
        </w:rPr>
        <w:t xml:space="preserve">Carta de Denúncia do Contrato pelo Arrendatário</w:t>
      </w:r>
    </w:p>
    <w:p>
      <w:pPr>
        <w:spacing w:after="260"/>
        <w:jc w:val="center"/>
      </w:pPr>
      <w:r>
        <w:rPr>
          <w:rFonts w:ascii="Helvetica Neue" w:cs="Helvetica Neue" w:eastAsia="Helvetica Neue" w:hAnsi="Helvetica Neue"/>
          <w:color w:val="6B7280"/>
          <w:sz w:val="20"/>
          <w:szCs w:val="20"/>
        </w:rPr>
        <w:t xml:space="preserve">Comunicação do arrendatário ao senhorio, ao abrigo do artigo 1098.º do Código Civil</w:t>
      </w:r>
    </w:p>
    <w:p>
      <w:pPr>
        <w:pBdr>
          <w:bottom w:val="single" w:color="0FA98E" w:sz="8"/>
        </w:pBdr>
        <w:spacing w:after="180" w:before="40"/>
      </w:pPr>
    </w:p>
    <w:p>
      <w:pPr>
        <w:spacing w:after="8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INQUILINO]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NIF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[NIF DO INQUILINO]</w:t>
      </w:r>
    </w:p>
    <w:p>
      <w:pPr>
        <w:spacing w:after="20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Exmo(a). Senhor(a)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SENHORIO]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SENHORIO]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</w:p>
    <w:p>
      <w:pPr>
        <w:spacing w:after="180"/>
      </w:pPr>
    </w:p>
    <w:p>
      <w:pPr>
        <w:spacing w:after="110" w:line="280"/>
        <w:jc w:val="righ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DA CARTA]</w:t>
      </w:r>
    </w:p>
    <w:p>
      <w:pPr>
        <w:spacing w:after="140"/>
      </w:pPr>
    </w:p>
    <w:p>
      <w:pPr>
        <w:spacing w:after="180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Assunto: </w:t>
      </w:r>
      <w:r>
        <w:rPr>
          <w:rFonts w:ascii="Helvetica Neue" w:cs="Helvetica Neue" w:eastAsia="Helvetica Neue" w:hAnsi="Helvetica Neue"/>
          <w:b/>
          <w:bCs/>
          <w:color w:val="222222"/>
          <w:sz w:val="21"/>
          <w:szCs w:val="21"/>
        </w:rPr>
        <w:t xml:space="preserve">Denúncia do contrato de arrendamento do imóvel sito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i/>
          <w:iCs/>
          <w:color w:val="6B7280"/>
          <w:sz w:val="18"/>
          <w:szCs w:val="18"/>
        </w:rPr>
        <w:t xml:space="preserve">Envio por carta registada com aviso de receção n.º </w:t>
      </w:r>
      <w:r>
        <w:rPr>
          <w:rFonts w:ascii="Helvetica Neue" w:cs="Helvetica Neue" w:eastAsia="Helvetica Neue" w:hAnsi="Helvetica Neue"/>
          <w:b/>
          <w:bCs/>
          <w:i/>
          <w:iCs/>
          <w:color w:val="0E2A45"/>
          <w:sz w:val="18"/>
          <w:szCs w:val="18"/>
        </w:rPr>
        <w:t xml:space="preserve">[N.º DO REGISTO POSTAL]</w:t>
      </w:r>
      <w:r>
        <w:rPr>
          <w:rFonts w:ascii="Helvetica Neue" w:cs="Helvetica Neue" w:eastAsia="Helvetica Neue" w:hAnsi="Helvetica Neue"/>
          <w:i/>
          <w:iCs/>
          <w:color w:val="6B7280"/>
          <w:sz w:val="18"/>
          <w:szCs w:val="18"/>
        </w:rPr>
        <w:t xml:space="preserve">.</w:t>
      </w:r>
    </w:p>
    <w:p>
      <w:pPr>
        <w:spacing w:after="12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Exmo(a). Senhor(a),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Na qualidade de arrendatário do imóvel sito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objeto do contrato de arrendamento para fim habitacional celebrado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DO CONTRATO]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com início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INÍCIO]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venho comunicar a V. Exa. a denúncia do referido contrato, ao abrigo do artigo 1098.º do Código Civil.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denúncia é comunicada com a antecedência legalmente exigida, produzindo efeitos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CESSAÇÃO]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data em que o imóvel será entregue livre de pessoas e bens, com a devolução de todas as chaves.</w:t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Proposta de procedimentos para a entrega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Vistoria de saída conjunta no dia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DA VISTORIA DE SAÍDA]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pelas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[HORA]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com registo fotográfico e leitura dos contadores.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Entrega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[NÚMERO DE CHAVES]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chaves,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[NÚMERO DE COMANDOS]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comandos e restantes acessórios recebidos no início do contrato.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Comprovativos de encerramento ou transferência dos contratos de eletricidade, gás, água e telecomunicações.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Pagamento das rendas e encargos devidos até à data da cessação.</w:t>
      </w:r>
    </w:p>
    <w:p>
      <w:pPr>
        <w:spacing w:after="8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Solicito a devolução da caução no valor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[VALOR DA CAUÇÃO]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euros, prestada no início do contrato, por transferência bancária para o IBAN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[IBAN DO INQUILINO]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titulado por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[TITULAR DA CONTA]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no prazo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[PRAZO DE DEVOLUÇÃO]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após a entrega do imóvel e a realização da vistoria de saída sem danos a assinalar.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Agradeço a confirmação da receção desta comunicação e do agendamento da vistoria através do telefone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[TELEFONE DO INQUILINO]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ou do endereço eletrónico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[EMAIL DO INQUILINO]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18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Com os melhores cumprimentos,</w:t>
      </w:r>
    </w:p>
    <w:p>
      <w:pPr>
        <w:spacing w:after="320"/>
      </w:pPr>
    </w:p>
    <w:p>
      <w:r>
        <w:rPr>
          <w:rFonts w:ascii="Helvetica Neue" w:cs="Helvetica Neue" w:eastAsia="Helvetica Neue" w:hAnsi="Helvetica Neue"/>
          <w:color w:val="6B7280"/>
          <w:sz w:val="21"/>
          <w:szCs w:val="21"/>
        </w:rPr>
        <w:t xml:space="preserve">__________________________________________</w:t>
      </w:r>
    </w:p>
    <w:p>
      <w:pPr>
        <w:spacing w:after="200"/>
      </w:pPr>
      <w:r>
        <w:rPr>
          <w:rFonts w:ascii="Helvetica Neue" w:cs="Helvetica Neue" w:eastAsia="Helvetica Neue" w:hAnsi="Helvetica Neue"/>
          <w:color w:val="6B7280"/>
          <w:sz w:val="18"/>
          <w:szCs w:val="18"/>
        </w:rPr>
        <w:t xml:space="preserve">[NOME DO INQUILINO], na qualidade de arrendatário</w:t>
      </w:r>
    </w:p>
    <w:p>
      <w:pPr>
        <w:spacing w:after="200"/>
      </w:pP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shd w:fill="E7F6F2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line="270"/>
              <w:jc w:val="both"/>
            </w:pPr>
            <w:r>
              <w:rPr>
                <w:rFonts w:ascii="Helvetica Neue" w:cs="Helvetica Neue" w:eastAsia="Helvetica Neue" w:hAnsi="Helvetica Neue"/>
                <w:b/>
                <w:bCs/>
                <w:color w:val="0E2A45"/>
                <w:sz w:val="20"/>
                <w:szCs w:val="20"/>
              </w:rPr>
              <w:t xml:space="preserve">Nota: </w:t>
            </w:r>
            <w:r>
              <w:rPr>
                <w:rFonts w:ascii="Helvetica Neue" w:cs="Helvetica Neue" w:eastAsia="Helvetica Neue" w:hAnsi="Helvetica Neue"/>
                <w:color w:val="222222"/>
                <w:sz w:val="20"/>
                <w:szCs w:val="20"/>
              </w:rPr>
              <w:t xml:space="preserve">A antecedência mínima da denúncia pelo arrendatário depende da duração do contrato e do tempo já decorrido (artigo 1098.º do Código Civil): confirme o prazo aplicável antes de enviar. Este modelo é disponibilizado ao senhorio para referência e para partilhar com o inquilino quando este pretenda pôr termo ao contrato de forma correta e documentada.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24" w:right="1224" w:bottom="1152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6"/>
      </w:pBdr>
      <w:spacing w:before="80" w:line="240"/>
      <w:jc w:val="both"/>
    </w:pPr>
    <w:r>
      <w:rPr>
        <w:rFonts w:ascii="Helvetica Neue" w:cs="Helvetica Neue" w:eastAsia="Helvetica Neue" w:hAnsi="Helvetica Neue"/>
        <w:i/>
        <w:iCs/>
        <w:color w:val="6B7280"/>
        <w:sz w:val="16"/>
        <w:szCs w:val="16"/>
      </w:rPr>
      <w:t xml:space="preserve">Modelo genérico disponibilizado pela Tagus Rentals a título informativo. Não substitui aconselhamento jurídico. Confirme a redação em vigor no Diário da República e adapte ao seu caso concreto.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DDDD" w:sz="6"/>
      </w:pBdr>
      <w:tabs>
        <w:tab w:val="right" w:pos="9200"/>
      </w:tabs>
      <w:spacing w:after="80"/>
    </w:pPr>
    <w:r>
      <w:rPr>
        <w:rFonts w:ascii="Helvetica Neue" w:cs="Helvetica Neue" w:eastAsia="Helvetica Neue" w:hAnsi="Helvetica Neue"/>
        <w:b/>
        <w:bCs/>
        <w:color w:val="0E2A45"/>
        <w:sz w:val="18"/>
        <w:szCs w:val="18"/>
      </w:rPr>
      <w:t xml:space="preserve">Tagus Rentals</w:t>
    </w:r>
    <w:r>
      <w:rPr>
        <w:rFonts w:ascii="Helvetica Neue" w:cs="Helvetica Neue" w:eastAsia="Helvetica Neue" w:hAnsi="Helvetica Neue"/>
        <w:color w:val="6B7280"/>
        <w:sz w:val="18"/>
        <w:szCs w:val="18"/>
      </w:rPr>
      <w:t xml:space="preserve">	www.tagusrentals.com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cs="Helvetica Neue" w:eastAsia="Helvetica Neue" w:hAnsi="Helvetica Neu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2026-07-20T14:13:16.427Z</dcterms:created>
  <dcterms:modified xsi:type="dcterms:W3CDTF">2026-07-20T14:13:16.427Z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